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823b89ed8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UMOE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UMOE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a387641634b7c"/>
      <w:footerReference xmlns:r="http://schemas.openxmlformats.org/officeDocument/2006/relationships" w:type="default" r:id="Rff42616f8cd2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a387641634b7c" /><Relationship Type="http://schemas.openxmlformats.org/officeDocument/2006/relationships/footer" Target="/word/footer1.xml" Id="Rff42616f8cd24357" /></Relationships>
</file>