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24c2d68c0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9afb0c8d9e48cc"/>
      <w:footerReference xmlns:r="http://schemas.openxmlformats.org/officeDocument/2006/relationships" w:type="default" r:id="R6fbecf1f4ed8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afb0c8d9e48cc" /><Relationship Type="http://schemas.openxmlformats.org/officeDocument/2006/relationships/footer" Target="/word/footer1.xml" Id="R6fbecf1f4ed84dcb" /></Relationships>
</file>