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393aed81d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AMESTO ACCOUNTHOUSE BERGEN AS, org.nr 934 965 310,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7bc81202b74a47cf"/>
      <w:footerReference xmlns:r="http://schemas.openxmlformats.org/officeDocument/2006/relationships" w:type="default" r:id="R50af4d494408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81202b74a47cf" /><Relationship Type="http://schemas.openxmlformats.org/officeDocument/2006/relationships/footer" Target="/word/footer1.xml" Id="R50af4d4944084ac3" /></Relationships>
</file>