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8665c74f7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b1721cbd16aa493c"/>
      <w:footerReference xmlns:r="http://schemas.openxmlformats.org/officeDocument/2006/relationships" w:type="default" r:id="R94f4f2a6b68f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21cbd16aa493c" /><Relationship Type="http://schemas.openxmlformats.org/officeDocument/2006/relationships/footer" Target="/word/footer1.xml" Id="R94f4f2a6b68f4f95" /></Relationships>
</file>