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fbc6a7200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DUQUESA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DUQUESA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0a5ff861a4aa5"/>
      <w:footerReference xmlns:r="http://schemas.openxmlformats.org/officeDocument/2006/relationships" w:type="default" r:id="Rf60ae6bd4868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0a5ff861a4aa5" /><Relationship Type="http://schemas.openxmlformats.org/officeDocument/2006/relationships/footer" Target="/word/footer1.xml" Id="Rf60ae6bd486847ec" /></Relationships>
</file>