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af3368d10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JHS-KAVIAR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JHS-KAVIAR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f74d9001a47d6"/>
      <w:footerReference xmlns:r="http://schemas.openxmlformats.org/officeDocument/2006/relationships" w:type="default" r:id="Rdfd4e9d7476b48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f74d9001a47d6" /><Relationship Type="http://schemas.openxmlformats.org/officeDocument/2006/relationships/footer" Target="/word/footer1.xml" Id="Rdfd4e9d7476b48d3" /></Relationships>
</file>