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fe1e0f043340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IF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IF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a77b2aaee541d4"/>
      <w:footerReference xmlns:r="http://schemas.openxmlformats.org/officeDocument/2006/relationships" w:type="default" r:id="R02bc0433fde2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IF CONSULTING AS   ·   Org.nr 930 669 806   ·   Staudeveien 9   ·   0875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IF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77b2aaee541d4" /><Relationship Type="http://schemas.openxmlformats.org/officeDocument/2006/relationships/footer" Target="/word/footer1.xml" Id="R02bc0433fde24605" /></Relationships>
</file>