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85188a729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3dee4c47f4bc5"/>
      <w:footerReference xmlns:r="http://schemas.openxmlformats.org/officeDocument/2006/relationships" w:type="default" r:id="R67b5b0962f5f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 UTVIKLING AS   ·   Org.nr 930 622 702   ·   Mercurgarden, Kongens gate 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3dee4c47f4bc5" /><Relationship Type="http://schemas.openxmlformats.org/officeDocument/2006/relationships/footer" Target="/word/footer1.xml" Id="R67b5b0962f5f4201" /></Relationships>
</file>