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bfd1176fb41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ILRØS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7d488781e5ad4f5c"/>
      <w:footerReference xmlns:r="http://schemas.openxmlformats.org/officeDocument/2006/relationships" w:type="default" r:id="Rb085f8991c4641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88781e5ad4f5c" /><Relationship Type="http://schemas.openxmlformats.org/officeDocument/2006/relationships/footer" Target="/word/footer1.xml" Id="Rb085f8991c464148" /></Relationships>
</file>