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ab76430c244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ILRØS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ILRØS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08c80c9364f9e"/>
      <w:footerReference xmlns:r="http://schemas.openxmlformats.org/officeDocument/2006/relationships" w:type="default" r:id="R8bfcd75e38b6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08c80c9364f9e" /><Relationship Type="http://schemas.openxmlformats.org/officeDocument/2006/relationships/footer" Target="/word/footer1.xml" Id="R8bfcd75e38b64c7c" /></Relationships>
</file>