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ad3cd971e4d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952605e817884c82"/>
      <w:footerReference xmlns:r="http://schemas.openxmlformats.org/officeDocument/2006/relationships" w:type="default" r:id="Rdc482d239879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605e817884c82" /><Relationship Type="http://schemas.openxmlformats.org/officeDocument/2006/relationships/footer" Target="/word/footer1.xml" Id="Rdc482d239879451e" /></Relationships>
</file>