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acf734c83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9c3b7af5f4dc48ff"/>
      <w:footerReference xmlns:r="http://schemas.openxmlformats.org/officeDocument/2006/relationships" w:type="default" r:id="R071ff192ea5f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b7af5f4dc48ff" /><Relationship Type="http://schemas.openxmlformats.org/officeDocument/2006/relationships/footer" Target="/word/footer1.xml" Id="R071ff192ea5f4538" /></Relationships>
</file>