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b9a139b78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Siggerud,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HELT MENNESKELIG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HELT MENNESKELIG AS</w:t>
      </w:r>
    </w:p>
    <w:sectPr>
      <w:headerReference xmlns:r="http://schemas.openxmlformats.org/officeDocument/2006/relationships" w:type="default" r:id="Rd1e544be341c496a"/>
      <w:footerReference xmlns:r="http://schemas.openxmlformats.org/officeDocument/2006/relationships" w:type="default" r:id="R6072db6f43e6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544be341c496a" /><Relationship Type="http://schemas.openxmlformats.org/officeDocument/2006/relationships/footer" Target="/word/footer1.xml" Id="R6072db6f43e64d19" /></Relationships>
</file>