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745e2796a4b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ZENITH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ZENITH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afee64739441dc"/>
      <w:footerReference xmlns:r="http://schemas.openxmlformats.org/officeDocument/2006/relationships" w:type="default" r:id="Rc261dda1c0d1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afee64739441dc" /><Relationship Type="http://schemas.openxmlformats.org/officeDocument/2006/relationships/footer" Target="/word/footer1.xml" Id="Rc261dda1c0d149e1" /></Relationships>
</file>