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2e98a21bb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348e8d9b624a90"/>
      <w:footerReference xmlns:r="http://schemas.openxmlformats.org/officeDocument/2006/relationships" w:type="default" r:id="R12e00aaf2333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48e8d9b624a90" /><Relationship Type="http://schemas.openxmlformats.org/officeDocument/2006/relationships/footer" Target="/word/footer1.xml" Id="R12e00aaf23334cc1" /></Relationships>
</file>