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ec927c6e0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cf8276c564c36"/>
      <w:footerReference xmlns:r="http://schemas.openxmlformats.org/officeDocument/2006/relationships" w:type="default" r:id="Rece38140248f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cf8276c564c36" /><Relationship Type="http://schemas.openxmlformats.org/officeDocument/2006/relationships/footer" Target="/word/footer1.xml" Id="Rece38140248f40a9" /></Relationships>
</file>