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dc28e2daf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E-SPÅRT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E-SPÅRT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638a114364df6"/>
      <w:footerReference xmlns:r="http://schemas.openxmlformats.org/officeDocument/2006/relationships" w:type="default" r:id="R10de2d305d97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E-SPÅRT AS   ·   Org.nr 929 611 543   ·   Sikkelandsveien 154   ·   1730 ISE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E-SPÅRT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638a114364df6" /><Relationship Type="http://schemas.openxmlformats.org/officeDocument/2006/relationships/footer" Target="/word/footer1.xml" Id="R10de2d305d9746c6" /></Relationships>
</file>