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0559563fd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PARAGON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PARAGON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d36524d9048bb"/>
      <w:footerReference xmlns:r="http://schemas.openxmlformats.org/officeDocument/2006/relationships" w:type="default" r:id="R2a1a79b2f3c0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d36524d9048bb" /><Relationship Type="http://schemas.openxmlformats.org/officeDocument/2006/relationships/footer" Target="/word/footer1.xml" Id="R2a1a79b2f3c04e17" /></Relationships>
</file>