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d8adc05b9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957593d6d64f4b60"/>
      <w:footerReference xmlns:r="http://schemas.openxmlformats.org/officeDocument/2006/relationships" w:type="default" r:id="Rae2695bc848f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593d6d64f4b60" /><Relationship Type="http://schemas.openxmlformats.org/officeDocument/2006/relationships/footer" Target="/word/footer1.xml" Id="Rae2695bc848f499d" /></Relationships>
</file>