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244dc52c2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28c1f3e739994104"/>
      <w:footerReference xmlns:r="http://schemas.openxmlformats.org/officeDocument/2006/relationships" w:type="default" r:id="Rf151471e08c6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1f3e739994104" /><Relationship Type="http://schemas.openxmlformats.org/officeDocument/2006/relationships/footer" Target="/word/footer1.xml" Id="Rf151471e08c648cf" /></Relationships>
</file>