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df5f76895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c6091c1c834242fe"/>
      <w:footerReference xmlns:r="http://schemas.openxmlformats.org/officeDocument/2006/relationships" w:type="default" r:id="Rfac7801431b0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91c1c834242fe" /><Relationship Type="http://schemas.openxmlformats.org/officeDocument/2006/relationships/footer" Target="/word/footer1.xml" Id="Rfac7801431b0482e" /></Relationships>
</file>