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2957a2bdf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585f2f9264f67"/>
      <w:footerReference xmlns:r="http://schemas.openxmlformats.org/officeDocument/2006/relationships" w:type="default" r:id="Rf0da31e405dd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585f2f9264f67" /><Relationship Type="http://schemas.openxmlformats.org/officeDocument/2006/relationships/footer" Target="/word/footer1.xml" Id="Rf0da31e405dd483e" /></Relationships>
</file>