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b5455b78d4a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bb9a28e554ac462a"/>
      <w:footerReference xmlns:r="http://schemas.openxmlformats.org/officeDocument/2006/relationships" w:type="default" r:id="R16787e0a36de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a28e554ac462a" /><Relationship Type="http://schemas.openxmlformats.org/officeDocument/2006/relationships/footer" Target="/word/footer1.xml" Id="R16787e0a36de40eb" /></Relationships>
</file>