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2e748c076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56c2e5d2244be"/>
      <w:footerReference xmlns:r="http://schemas.openxmlformats.org/officeDocument/2006/relationships" w:type="default" r:id="R56c4b9306106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NAMSOS HOLDING AS   ·   Org.nr 928 173 321   ·   Hevlanbakkan 1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56c2e5d2244be" /><Relationship Type="http://schemas.openxmlformats.org/officeDocument/2006/relationships/footer" Target="/word/footer1.xml" Id="R56c4b93061064ddf" /></Relationships>
</file>