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1294fe290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49b39c89b3c44af4"/>
      <w:footerReference xmlns:r="http://schemas.openxmlformats.org/officeDocument/2006/relationships" w:type="default" r:id="R0cee7b66608a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39c89b3c44af4" /><Relationship Type="http://schemas.openxmlformats.org/officeDocument/2006/relationships/footer" Target="/word/footer1.xml" Id="R0cee7b66608a4b00" /></Relationships>
</file>