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43ad78371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58eb5a4434b38"/>
      <w:footerReference xmlns:r="http://schemas.openxmlformats.org/officeDocument/2006/relationships" w:type="default" r:id="R450e4b43bf14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TRANSPORT AS   ·   Org.nr 927 612 844   ·   Nyveilia 7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58eb5a4434b38" /><Relationship Type="http://schemas.openxmlformats.org/officeDocument/2006/relationships/footer" Target="/word/footer1.xml" Id="R450e4b43bf144d14" /></Relationships>
</file>