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80da393de4c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PSYKOLOGSENTERET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PSYKOLOGSENTERET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f1a61342674b20"/>
      <w:footerReference xmlns:r="http://schemas.openxmlformats.org/officeDocument/2006/relationships" w:type="default" r:id="R5b2f96b209d2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PSYKOLOGSENTERET AS   ·   Org.nr 927 239 396   ·   Sjøgata 40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PSYKOLOGSENTERET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f1a61342674b20" /><Relationship Type="http://schemas.openxmlformats.org/officeDocument/2006/relationships/footer" Target="/word/footer1.xml" Id="R5b2f96b209d2467c" /></Relationships>
</file>