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78cfcbde3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5e11ddb795dc4572"/>
      <w:footerReference xmlns:r="http://schemas.openxmlformats.org/officeDocument/2006/relationships" w:type="default" r:id="R98562979c9fe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1ddb795dc4572" /><Relationship Type="http://schemas.openxmlformats.org/officeDocument/2006/relationships/footer" Target="/word/footer1.xml" Id="R98562979c9fe42a2" /></Relationships>
</file>