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47726d62d45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8d959376e7f64e21"/>
      <w:footerReference xmlns:r="http://schemas.openxmlformats.org/officeDocument/2006/relationships" w:type="default" r:id="Rfc23ba083c71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59376e7f64e21" /><Relationship Type="http://schemas.openxmlformats.org/officeDocument/2006/relationships/footer" Target="/word/footer1.xml" Id="Rfc23ba083c714061" /></Relationships>
</file>