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66e22ddef42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BUNO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BUNO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6b7613327245e8"/>
      <w:footerReference xmlns:r="http://schemas.openxmlformats.org/officeDocument/2006/relationships" w:type="default" r:id="R37ef4b309805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b7613327245e8" /><Relationship Type="http://schemas.openxmlformats.org/officeDocument/2006/relationships/footer" Target="/word/footer1.xml" Id="R37ef4b30980542f3" /></Relationships>
</file>