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3d108a8e9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86829c6fa4aed"/>
      <w:footerReference xmlns:r="http://schemas.openxmlformats.org/officeDocument/2006/relationships" w:type="default" r:id="R0351a5ca059a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CHP HOLDING AS   ·   Org.nr 926 290 339   ·   Frognerseterveien 48C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86829c6fa4aed" /><Relationship Type="http://schemas.openxmlformats.org/officeDocument/2006/relationships/footer" Target="/word/footer1.xml" Id="R0351a5ca059a4c41" /></Relationships>
</file>