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8170a3192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AUDHUMLA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AUDHUMLA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b840675844293"/>
      <w:footerReference xmlns:r="http://schemas.openxmlformats.org/officeDocument/2006/relationships" w:type="default" r:id="R1565882f3020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AUDHUMLA HOLDING AS   ·   Org.nr 926 201 557   ·   Brattåsveien 5B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AUDHUMLA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b840675844293" /><Relationship Type="http://schemas.openxmlformats.org/officeDocument/2006/relationships/footer" Target="/word/footer1.xml" Id="R1565882f30204d02" /></Relationships>
</file>