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0c039f4ae48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MOOSE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MOOSE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993496988c4858"/>
      <w:footerReference xmlns:r="http://schemas.openxmlformats.org/officeDocument/2006/relationships" w:type="default" r:id="R13aec2171c63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MOOSE HOLDING AS   ·   Org.nr 925 976 113   ·   Rognsveien 144   ·   3961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MOOSE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993496988c4858" /><Relationship Type="http://schemas.openxmlformats.org/officeDocument/2006/relationships/footer" Target="/word/footer1.xml" Id="R13aec2171c63430e" /></Relationships>
</file>