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244dac5d7d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WELHAVEN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WELHAVEN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8386e00e3424c"/>
      <w:footerReference xmlns:r="http://schemas.openxmlformats.org/officeDocument/2006/relationships" w:type="default" r:id="Rfec93e6d95cf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WELHAVEN ELEKTRO AS   ·   Org.nr 925 847 097   ·   Røykenveien 70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WELHAVEN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8386e00e3424c" /><Relationship Type="http://schemas.openxmlformats.org/officeDocument/2006/relationships/footer" Target="/word/footer1.xml" Id="Rfec93e6d95cf42d5" /></Relationships>
</file>