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835d6980a43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624e2aec395b436f"/>
      <w:footerReference xmlns:r="http://schemas.openxmlformats.org/officeDocument/2006/relationships" w:type="default" r:id="R2495d7df5de9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e2aec395b436f" /><Relationship Type="http://schemas.openxmlformats.org/officeDocument/2006/relationships/footer" Target="/word/footer1.xml" Id="R2495d7df5de94b34" /></Relationships>
</file>