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919157f91e4f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FJELD &amp; HALVORSEN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Nordby,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FJELD &amp; HALVORSEN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7c76f243ed4007"/>
      <w:footerReference xmlns:r="http://schemas.openxmlformats.org/officeDocument/2006/relationships" w:type="default" r:id="R5de96b7d907440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 &amp; HALVORSEN AS   ·   Org.nr 925 690 813   ·   Nordby Bruk, Hepa, Tomtervegen 121   ·   2009 NORDBY   ·   Tlf. 63 83 71 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 &amp; HALVORSEN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7c76f243ed4007" /><Relationship Type="http://schemas.openxmlformats.org/officeDocument/2006/relationships/footer" Target="/word/footer1.xml" Id="R5de96b7d907440ee" /></Relationships>
</file>