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868188655740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B/G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B/G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dacc9eb9b249fa"/>
      <w:footerReference xmlns:r="http://schemas.openxmlformats.org/officeDocument/2006/relationships" w:type="default" r:id="Rd19bc23f2bdd42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B/G INVEST AS   ·   Org.nr 925 591 815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B/G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dacc9eb9b249fa" /><Relationship Type="http://schemas.openxmlformats.org/officeDocument/2006/relationships/footer" Target="/word/footer1.xml" Id="Rd19bc23f2bdd429a" /></Relationships>
</file>