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8fc4534f5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FAIRPRICE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FAIRPRICE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dfff93a3d47b0"/>
      <w:footerReference xmlns:r="http://schemas.openxmlformats.org/officeDocument/2006/relationships" w:type="default" r:id="Ra9b701195164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FAIRPRICE HÅNDVERK AS   ·   Org.nr 925 386 413   ·   Råstadveien 153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FAIRPRICE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dfff93a3d47b0" /><Relationship Type="http://schemas.openxmlformats.org/officeDocument/2006/relationships/footer" Target="/word/footer1.xml" Id="Ra9b701195164465c" /></Relationships>
</file>