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0263b4196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SEAFOOD TRUST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SEAFOOD TRUST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f682ea1aaa473f"/>
      <w:footerReference xmlns:r="http://schemas.openxmlformats.org/officeDocument/2006/relationships" w:type="default" r:id="Rcdfb9d1e154b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SEAFOOD TRUST AS   ·   Org.nr 925 369 608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SEAFOOD TRUST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682ea1aaa473f" /><Relationship Type="http://schemas.openxmlformats.org/officeDocument/2006/relationships/footer" Target="/word/footer1.xml" Id="Rcdfb9d1e154b4db8" /></Relationships>
</file>