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8d695100e4f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ANVALDA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ANVALDA NORGE AS</w:t>
      </w:r>
    </w:p>
    <w:sectPr>
      <w:headerReference xmlns:r="http://schemas.openxmlformats.org/officeDocument/2006/relationships" w:type="default" r:id="R1d6412e42472485e"/>
      <w:footerReference xmlns:r="http://schemas.openxmlformats.org/officeDocument/2006/relationships" w:type="default" r:id="R7b282c13c1b1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412e42472485e" /><Relationship Type="http://schemas.openxmlformats.org/officeDocument/2006/relationships/footer" Target="/word/footer1.xml" Id="R7b282c13c1b14467" /></Relationships>
</file>