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f1cb1498b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85de1c1c14bd0"/>
      <w:footerReference xmlns:r="http://schemas.openxmlformats.org/officeDocument/2006/relationships" w:type="default" r:id="R5c128d6006dd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BILSENTER AS   ·   Org.nr 925 250 694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85de1c1c14bd0" /><Relationship Type="http://schemas.openxmlformats.org/officeDocument/2006/relationships/footer" Target="/word/footer1.xml" Id="R5c128d6006dd4437" /></Relationships>
</file>