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f789827004b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MIN FULLMAKT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626464c0c92c4b5c"/>
      <w:footerReference xmlns:r="http://schemas.openxmlformats.org/officeDocument/2006/relationships" w:type="default" r:id="Rb3add8743c934f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6464c0c92c4b5c" /><Relationship Type="http://schemas.openxmlformats.org/officeDocument/2006/relationships/footer" Target="/word/footer1.xml" Id="Rb3add8743c934fdf" /></Relationships>
</file>