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c19be884a48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LOADIT AS.</w:t>
      </w:r>
    </w:p>
    <w:sectPr>
      <w:headerReference xmlns:r="http://schemas.openxmlformats.org/officeDocument/2006/relationships" w:type="default" r:id="R0b2465ea2eaf4d36"/>
      <w:footerReference xmlns:r="http://schemas.openxmlformats.org/officeDocument/2006/relationships" w:type="default" r:id="R8fd1e35bc0964c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465ea2eaf4d36" /><Relationship Type="http://schemas.openxmlformats.org/officeDocument/2006/relationships/footer" Target="/word/footer1.xml" Id="R8fd1e35bc0964c96" /></Relationships>
</file>