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fb5b68bee54f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LOADIT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LOADIT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05ef80dda6468b"/>
      <w:footerReference xmlns:r="http://schemas.openxmlformats.org/officeDocument/2006/relationships" w:type="default" r:id="R0cd11c6e79344f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05ef80dda6468b" /><Relationship Type="http://schemas.openxmlformats.org/officeDocument/2006/relationships/footer" Target="/word/footer1.xml" Id="R0cd11c6e79344f4a" /></Relationships>
</file>