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b8fa5822e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K&amp;H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Øystese,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K&amp;H UTVIKLING AS</w:t>
      </w:r>
    </w:p>
    <w:sectPr>
      <w:headerReference xmlns:r="http://schemas.openxmlformats.org/officeDocument/2006/relationships" w:type="default" r:id="R0e16d583ddf84bd7"/>
      <w:footerReference xmlns:r="http://schemas.openxmlformats.org/officeDocument/2006/relationships" w:type="default" r:id="Re5098a87429e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16d583ddf84bd7" /><Relationship Type="http://schemas.openxmlformats.org/officeDocument/2006/relationships/footer" Target="/word/footer1.xml" Id="Re5098a87429e416d" /></Relationships>
</file>