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6bdeeb8b1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LITTLE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LITTLE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48a0488e04328"/>
      <w:footerReference xmlns:r="http://schemas.openxmlformats.org/officeDocument/2006/relationships" w:type="default" r:id="Rebf9c0970741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LITTLE HOUSE AS   ·   Org.nr 923 264 698   ·   Slettheiveien 3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LITTLE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48a0488e04328" /><Relationship Type="http://schemas.openxmlformats.org/officeDocument/2006/relationships/footer" Target="/word/footer1.xml" Id="Rebf9c097074141a6" /></Relationships>
</file>