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3b0440cdf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192595b214a1a"/>
      <w:footerReference xmlns:r="http://schemas.openxmlformats.org/officeDocument/2006/relationships" w:type="default" r:id="Ra836ec6cc9dd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192595b214a1a" /><Relationship Type="http://schemas.openxmlformats.org/officeDocument/2006/relationships/footer" Target="/word/footer1.xml" Id="Ra836ec6cc9dd452c" /></Relationships>
</file>