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08985b757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VITAL HELSE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VITAL HELSE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e9a28aa1047dd"/>
      <w:footerReference xmlns:r="http://schemas.openxmlformats.org/officeDocument/2006/relationships" w:type="default" r:id="Rb99d80cebdf4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e9a28aa1047dd" /><Relationship Type="http://schemas.openxmlformats.org/officeDocument/2006/relationships/footer" Target="/word/footer1.xml" Id="Rb99d80cebdf44afc" /></Relationships>
</file>