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825bff2c140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AREAL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AREAL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8b67e5d1ae46f6"/>
      <w:footerReference xmlns:r="http://schemas.openxmlformats.org/officeDocument/2006/relationships" w:type="default" r:id="Rf8abd965ab9b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AREAL ENTREPRENØR AS   ·   Org.nr 922 592 136   ·   Tollbugata 87   ·   3041 DRAMMEN   ·   Tlf. 95 33 55 99   ·   post@arealentreprenor.no   ·   www.arealentreprenor.no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AREAL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b67e5d1ae46f6" /><Relationship Type="http://schemas.openxmlformats.org/officeDocument/2006/relationships/footer" Target="/word/footer1.xml" Id="Rf8abd965ab9b460d" /></Relationships>
</file>