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5b2dcdcd04e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TIMBERBYGG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TIMBERBYGG AS</w:t>
      </w:r>
    </w:p>
    <w:sectPr>
      <w:headerReference xmlns:r="http://schemas.openxmlformats.org/officeDocument/2006/relationships" w:type="default" r:id="R4333cde55f6b4676"/>
      <w:footerReference xmlns:r="http://schemas.openxmlformats.org/officeDocument/2006/relationships" w:type="default" r:id="R732611c8a921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AS   ·   Org.nr 922 577 021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3cde55f6b4676" /><Relationship Type="http://schemas.openxmlformats.org/officeDocument/2006/relationships/footer" Target="/word/footer1.xml" Id="R732611c8a9214e69" /></Relationships>
</file>